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DCAC2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74DD4167" w14:textId="1E4E6287" w:rsidR="00843921" w:rsidRPr="00F275C2" w:rsidRDefault="007A7CA7" w:rsidP="00F275C2">
      <w:pPr>
        <w:tabs>
          <w:tab w:val="left" w:pos="2430"/>
          <w:tab w:val="left" w:pos="4185"/>
          <w:tab w:val="left" w:pos="6900"/>
        </w:tabs>
        <w:rPr>
          <w:rFonts w:ascii="Arial" w:hAnsi="Arial" w:cs="Arial"/>
          <w:b/>
          <w:sz w:val="28"/>
          <w:szCs w:val="28"/>
        </w:rPr>
      </w:pPr>
      <w:r>
        <w:tab/>
      </w:r>
      <w:r w:rsidR="00B707AF">
        <w:tab/>
      </w:r>
      <w:r w:rsidR="006E18EF">
        <w:tab/>
      </w:r>
    </w:p>
    <w:p w14:paraId="3C91DFD8" w14:textId="77777777" w:rsidR="00CE3C6E" w:rsidRDefault="00CE3C6E" w:rsidP="00843921">
      <w:pPr>
        <w:spacing w:before="120" w:after="120"/>
        <w:rPr>
          <w:rFonts w:ascii="Arial" w:hAnsi="Arial" w:cs="Arial"/>
          <w:bCs/>
          <w:sz w:val="24"/>
          <w:szCs w:val="24"/>
        </w:rPr>
      </w:pPr>
    </w:p>
    <w:p w14:paraId="2861D917" w14:textId="77777777" w:rsidR="00764FF8" w:rsidRDefault="00764FF8" w:rsidP="00843921">
      <w:pPr>
        <w:spacing w:before="120" w:after="120"/>
        <w:rPr>
          <w:rFonts w:ascii="Arial" w:hAnsi="Arial" w:cs="Arial"/>
          <w:bCs/>
          <w:sz w:val="24"/>
          <w:szCs w:val="24"/>
        </w:rPr>
      </w:pPr>
    </w:p>
    <w:tbl>
      <w:tblPr>
        <w:tblStyle w:val="Tabellenraster"/>
        <w:tblW w:w="9493" w:type="dxa"/>
        <w:jc w:val="center"/>
        <w:tblLook w:val="04A0" w:firstRow="1" w:lastRow="0" w:firstColumn="1" w:lastColumn="0" w:noHBand="0" w:noVBand="1"/>
      </w:tblPr>
      <w:tblGrid>
        <w:gridCol w:w="2792"/>
        <w:gridCol w:w="6701"/>
      </w:tblGrid>
      <w:tr w:rsidR="00764FF8" w:rsidRPr="00764FF8" w14:paraId="4EF62B4E" w14:textId="77777777" w:rsidTr="00764FF8">
        <w:trPr>
          <w:jc w:val="center"/>
        </w:trPr>
        <w:tc>
          <w:tcPr>
            <w:tcW w:w="9493" w:type="dxa"/>
            <w:gridSpan w:val="2"/>
            <w:shd w:val="clear" w:color="auto" w:fill="EA5A06"/>
          </w:tcPr>
          <w:p w14:paraId="3A1B937E" w14:textId="7CD9759E" w:rsidR="00764FF8" w:rsidRPr="00764FF8" w:rsidRDefault="00764FF8" w:rsidP="00764FF8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764FF8">
              <w:rPr>
                <w:rFonts w:ascii="Arial" w:hAnsi="Arial" w:cs="Arial"/>
                <w:b/>
                <w:sz w:val="28"/>
                <w:szCs w:val="28"/>
              </w:rPr>
              <w:t>Übersicht: Pflichten bei Beschäftigung von Minderjährigen</w:t>
            </w:r>
          </w:p>
        </w:tc>
      </w:tr>
      <w:tr w:rsidR="00764FF8" w:rsidRPr="00764FF8" w14:paraId="0E01E831" w14:textId="77777777" w:rsidTr="00764FF8">
        <w:trPr>
          <w:jc w:val="center"/>
        </w:trPr>
        <w:tc>
          <w:tcPr>
            <w:tcW w:w="2792" w:type="dxa"/>
            <w:shd w:val="clear" w:color="auto" w:fill="CBCEED"/>
          </w:tcPr>
          <w:p w14:paraId="54E823B4" w14:textId="77777777" w:rsidR="00764FF8" w:rsidRPr="00764FF8" w:rsidRDefault="00764FF8" w:rsidP="00764FF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64FF8">
              <w:rPr>
                <w:rFonts w:ascii="Arial" w:hAnsi="Arial" w:cs="Arial"/>
                <w:b/>
                <w:sz w:val="24"/>
                <w:szCs w:val="24"/>
              </w:rPr>
              <w:t>Pflicht</w:t>
            </w:r>
          </w:p>
        </w:tc>
        <w:tc>
          <w:tcPr>
            <w:tcW w:w="6701" w:type="dxa"/>
            <w:shd w:val="clear" w:color="auto" w:fill="CBCEED"/>
          </w:tcPr>
          <w:p w14:paraId="68AE9E75" w14:textId="77777777" w:rsidR="00764FF8" w:rsidRPr="00764FF8" w:rsidRDefault="00764FF8" w:rsidP="00764FF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64FF8">
              <w:rPr>
                <w:rFonts w:ascii="Arial" w:hAnsi="Arial" w:cs="Arial"/>
                <w:b/>
                <w:sz w:val="24"/>
                <w:szCs w:val="24"/>
              </w:rPr>
              <w:t xml:space="preserve">Das heißt konkret: </w:t>
            </w:r>
          </w:p>
        </w:tc>
      </w:tr>
      <w:tr w:rsidR="00764FF8" w:rsidRPr="00764FF8" w14:paraId="7B3087AE" w14:textId="77777777" w:rsidTr="00764FF8">
        <w:trPr>
          <w:trHeight w:val="1960"/>
          <w:jc w:val="center"/>
        </w:trPr>
        <w:tc>
          <w:tcPr>
            <w:tcW w:w="2792" w:type="dxa"/>
          </w:tcPr>
          <w:p w14:paraId="7A3552AD" w14:textId="77777777" w:rsidR="00764FF8" w:rsidRPr="00764FF8" w:rsidRDefault="00764FF8" w:rsidP="00764FF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64FF8">
              <w:rPr>
                <w:rFonts w:ascii="Arial" w:hAnsi="Arial" w:cs="Arial"/>
                <w:bCs/>
                <w:sz w:val="24"/>
                <w:szCs w:val="24"/>
              </w:rPr>
              <w:t>Arbeitszeit</w:t>
            </w:r>
          </w:p>
        </w:tc>
        <w:tc>
          <w:tcPr>
            <w:tcW w:w="6701" w:type="dxa"/>
          </w:tcPr>
          <w:p w14:paraId="6AB19D7F" w14:textId="77777777" w:rsidR="00764FF8" w:rsidRPr="00764FF8" w:rsidRDefault="00764FF8" w:rsidP="00764FF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64FF8">
              <w:rPr>
                <w:rFonts w:ascii="Arial" w:hAnsi="Arial" w:cs="Arial"/>
                <w:b/>
                <w:sz w:val="24"/>
                <w:szCs w:val="24"/>
              </w:rPr>
              <w:t xml:space="preserve">§§ 8, 15, 16 – 18 </w:t>
            </w:r>
            <w:proofErr w:type="spellStart"/>
            <w:r w:rsidRPr="00764FF8">
              <w:rPr>
                <w:rFonts w:ascii="Arial" w:hAnsi="Arial" w:cs="Arial"/>
                <w:b/>
                <w:sz w:val="24"/>
                <w:szCs w:val="24"/>
              </w:rPr>
              <w:t>JArbSchG</w:t>
            </w:r>
            <w:proofErr w:type="spellEnd"/>
          </w:p>
          <w:p w14:paraId="3AF40BA5" w14:textId="77777777" w:rsidR="00764FF8" w:rsidRPr="00764FF8" w:rsidRDefault="00764FF8" w:rsidP="00764FF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64FF8">
              <w:rPr>
                <w:rFonts w:ascii="Arial" w:hAnsi="Arial" w:cs="Arial"/>
                <w:bCs/>
                <w:sz w:val="24"/>
                <w:szCs w:val="24"/>
              </w:rPr>
              <w:t>Max. Arbeitszeit pro Woche: 40 Stunden</w:t>
            </w:r>
          </w:p>
          <w:p w14:paraId="3F6F921B" w14:textId="77777777" w:rsidR="00764FF8" w:rsidRPr="00764FF8" w:rsidRDefault="00764FF8" w:rsidP="00764FF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64FF8">
              <w:rPr>
                <w:rFonts w:ascii="Arial" w:hAnsi="Arial" w:cs="Arial"/>
                <w:bCs/>
                <w:sz w:val="24"/>
                <w:szCs w:val="24"/>
              </w:rPr>
              <w:t>Max. Arbeitszeit pro Tag: 8 Stunden</w:t>
            </w:r>
          </w:p>
          <w:p w14:paraId="3644F57E" w14:textId="77777777" w:rsidR="00764FF8" w:rsidRPr="00764FF8" w:rsidRDefault="00764FF8" w:rsidP="00764FF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64FF8">
              <w:rPr>
                <w:rFonts w:ascii="Arial" w:hAnsi="Arial" w:cs="Arial"/>
                <w:bCs/>
                <w:sz w:val="24"/>
                <w:szCs w:val="24"/>
              </w:rPr>
              <w:t>Ausnahmen: an einzelnen Tagen wird weniger als 8 Stunden gearbeitet, dann darf PraktikantInnen an anderen Tagen max. 8.5 Stunden arbeiten (Achtung! Wöchentliche Höchstarbeitszeit beachten)</w:t>
            </w:r>
          </w:p>
          <w:p w14:paraId="0E8ABAE4" w14:textId="77777777" w:rsidR="00764FF8" w:rsidRPr="00764FF8" w:rsidRDefault="00764FF8" w:rsidP="00764FF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64FF8">
              <w:rPr>
                <w:rFonts w:ascii="Arial" w:hAnsi="Arial" w:cs="Arial"/>
                <w:bCs/>
                <w:sz w:val="24"/>
                <w:szCs w:val="24"/>
              </w:rPr>
              <w:t>5-Tage-Woche / Samstagsruhe (Achtung! Feste)</w:t>
            </w:r>
          </w:p>
        </w:tc>
      </w:tr>
      <w:tr w:rsidR="00764FF8" w:rsidRPr="00764FF8" w14:paraId="4D4E08EF" w14:textId="77777777" w:rsidTr="00764FF8">
        <w:trPr>
          <w:jc w:val="center"/>
        </w:trPr>
        <w:tc>
          <w:tcPr>
            <w:tcW w:w="2792" w:type="dxa"/>
          </w:tcPr>
          <w:p w14:paraId="0FD209A9" w14:textId="77777777" w:rsidR="00764FF8" w:rsidRPr="00764FF8" w:rsidRDefault="00764FF8" w:rsidP="00764FF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64FF8">
              <w:rPr>
                <w:rFonts w:ascii="Arial" w:hAnsi="Arial" w:cs="Arial"/>
                <w:bCs/>
                <w:sz w:val="24"/>
                <w:szCs w:val="24"/>
              </w:rPr>
              <w:t>Pausen</w:t>
            </w:r>
          </w:p>
        </w:tc>
        <w:tc>
          <w:tcPr>
            <w:tcW w:w="6701" w:type="dxa"/>
          </w:tcPr>
          <w:p w14:paraId="07C95E28" w14:textId="77777777" w:rsidR="00764FF8" w:rsidRPr="00764FF8" w:rsidRDefault="00764FF8" w:rsidP="00764FF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64FF8">
              <w:rPr>
                <w:rFonts w:ascii="Arial" w:hAnsi="Arial" w:cs="Arial"/>
                <w:b/>
                <w:sz w:val="24"/>
                <w:szCs w:val="24"/>
              </w:rPr>
              <w:t xml:space="preserve">§ 11 </w:t>
            </w:r>
            <w:proofErr w:type="spellStart"/>
            <w:r w:rsidRPr="00764FF8">
              <w:rPr>
                <w:rFonts w:ascii="Arial" w:hAnsi="Arial" w:cs="Arial"/>
                <w:b/>
                <w:sz w:val="24"/>
                <w:szCs w:val="24"/>
              </w:rPr>
              <w:t>JArbSchG</w:t>
            </w:r>
            <w:proofErr w:type="spellEnd"/>
          </w:p>
          <w:p w14:paraId="532DDC21" w14:textId="77777777" w:rsidR="00764FF8" w:rsidRPr="00764FF8" w:rsidRDefault="00764FF8" w:rsidP="00764FF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64FF8">
              <w:rPr>
                <w:rFonts w:ascii="Arial" w:hAnsi="Arial" w:cs="Arial"/>
                <w:bCs/>
                <w:sz w:val="24"/>
                <w:szCs w:val="24"/>
              </w:rPr>
              <w:t>Spätestens nach 4.5 Stunden Arbeit -&gt;Pause</w:t>
            </w:r>
          </w:p>
          <w:p w14:paraId="2162AF4A" w14:textId="77777777" w:rsidR="00764FF8" w:rsidRPr="00764FF8" w:rsidRDefault="00764FF8" w:rsidP="00764FF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64FF8">
              <w:rPr>
                <w:rFonts w:ascii="Arial" w:hAnsi="Arial" w:cs="Arial"/>
                <w:bCs/>
                <w:sz w:val="24"/>
                <w:szCs w:val="24"/>
              </w:rPr>
              <w:t>Achtung: frühestens 1 Stunden nach Beginn bzw. spätestens 1 Stunde vor Arbeitsende</w:t>
            </w:r>
          </w:p>
          <w:p w14:paraId="61EB606E" w14:textId="77777777" w:rsidR="00764FF8" w:rsidRPr="00764FF8" w:rsidRDefault="00764FF8" w:rsidP="00764FF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64FF8">
              <w:rPr>
                <w:rFonts w:ascii="Arial" w:hAnsi="Arial" w:cs="Arial"/>
                <w:bCs/>
                <w:sz w:val="24"/>
                <w:szCs w:val="24"/>
              </w:rPr>
              <w:t xml:space="preserve">Arbeitszeit: 4,5 – 6 Stunden: 30 Minuten </w:t>
            </w:r>
          </w:p>
          <w:p w14:paraId="1DDF3ECB" w14:textId="77777777" w:rsidR="00764FF8" w:rsidRPr="00764FF8" w:rsidRDefault="00764FF8" w:rsidP="00764FF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64FF8">
              <w:rPr>
                <w:rFonts w:ascii="Arial" w:hAnsi="Arial" w:cs="Arial"/>
                <w:bCs/>
                <w:sz w:val="24"/>
                <w:szCs w:val="24"/>
              </w:rPr>
              <w:t>Arbeitszeit: &gt; 6 Stunden: 1 Stunde</w:t>
            </w:r>
          </w:p>
          <w:p w14:paraId="6AC2C6B5" w14:textId="0FBC47F5" w:rsidR="00764FF8" w:rsidRPr="00764FF8" w:rsidRDefault="00764FF8" w:rsidP="00764FF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64FF8">
              <w:rPr>
                <w:rFonts w:ascii="Arial" w:hAnsi="Arial" w:cs="Arial"/>
                <w:bCs/>
                <w:sz w:val="24"/>
                <w:szCs w:val="24"/>
              </w:rPr>
              <w:t>Pausen können in min. 15 Minuten-Pausen aufgeteilt werden</w:t>
            </w:r>
          </w:p>
        </w:tc>
      </w:tr>
      <w:tr w:rsidR="00764FF8" w:rsidRPr="00764FF8" w14:paraId="7FA42A08" w14:textId="77777777" w:rsidTr="00764FF8">
        <w:trPr>
          <w:jc w:val="center"/>
        </w:trPr>
        <w:tc>
          <w:tcPr>
            <w:tcW w:w="2792" w:type="dxa"/>
          </w:tcPr>
          <w:p w14:paraId="45B9AA57" w14:textId="77777777" w:rsidR="00764FF8" w:rsidRPr="00764FF8" w:rsidRDefault="00764FF8" w:rsidP="00764FF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64FF8">
              <w:rPr>
                <w:rFonts w:ascii="Arial" w:hAnsi="Arial" w:cs="Arial"/>
                <w:bCs/>
                <w:sz w:val="24"/>
                <w:szCs w:val="24"/>
              </w:rPr>
              <w:t>Ruhezeiten</w:t>
            </w:r>
          </w:p>
        </w:tc>
        <w:tc>
          <w:tcPr>
            <w:tcW w:w="6701" w:type="dxa"/>
          </w:tcPr>
          <w:p w14:paraId="7EC8AC8F" w14:textId="77777777" w:rsidR="00764FF8" w:rsidRPr="00764FF8" w:rsidRDefault="00764FF8" w:rsidP="00764FF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64FF8">
              <w:rPr>
                <w:rFonts w:ascii="Arial" w:hAnsi="Arial" w:cs="Arial"/>
                <w:b/>
                <w:sz w:val="24"/>
                <w:szCs w:val="24"/>
              </w:rPr>
              <w:t xml:space="preserve">§ 13 </w:t>
            </w:r>
            <w:proofErr w:type="spellStart"/>
            <w:r w:rsidRPr="00764FF8">
              <w:rPr>
                <w:rFonts w:ascii="Arial" w:hAnsi="Arial" w:cs="Arial"/>
                <w:b/>
                <w:sz w:val="24"/>
                <w:szCs w:val="24"/>
              </w:rPr>
              <w:t>JArbSchG</w:t>
            </w:r>
            <w:proofErr w:type="spellEnd"/>
          </w:p>
          <w:p w14:paraId="19B2E912" w14:textId="183331B1" w:rsidR="00764FF8" w:rsidRPr="00764FF8" w:rsidRDefault="00764FF8" w:rsidP="00764FF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64FF8">
              <w:rPr>
                <w:rFonts w:ascii="Arial" w:hAnsi="Arial" w:cs="Arial"/>
                <w:bCs/>
                <w:sz w:val="24"/>
                <w:szCs w:val="24"/>
              </w:rPr>
              <w:t>min. 12 Stunden Ruhezeit zwischen 2 Arbeitseinsätzen</w:t>
            </w:r>
          </w:p>
        </w:tc>
      </w:tr>
      <w:tr w:rsidR="00764FF8" w:rsidRPr="00764FF8" w14:paraId="504C33BA" w14:textId="77777777" w:rsidTr="00764FF8">
        <w:trPr>
          <w:jc w:val="center"/>
        </w:trPr>
        <w:tc>
          <w:tcPr>
            <w:tcW w:w="2792" w:type="dxa"/>
          </w:tcPr>
          <w:p w14:paraId="57ED7495" w14:textId="77777777" w:rsidR="00764FF8" w:rsidRPr="00764FF8" w:rsidRDefault="00764FF8" w:rsidP="00764FF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64FF8">
              <w:rPr>
                <w:rFonts w:ascii="Arial" w:hAnsi="Arial" w:cs="Arial"/>
                <w:bCs/>
                <w:sz w:val="24"/>
                <w:szCs w:val="24"/>
              </w:rPr>
              <w:t>Beschäftigungs-beschränkungen</w:t>
            </w:r>
          </w:p>
        </w:tc>
        <w:tc>
          <w:tcPr>
            <w:tcW w:w="6701" w:type="dxa"/>
          </w:tcPr>
          <w:p w14:paraId="4B9E65C0" w14:textId="77777777" w:rsidR="00764FF8" w:rsidRPr="00764FF8" w:rsidRDefault="00764FF8" w:rsidP="00764FF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64FF8">
              <w:rPr>
                <w:rFonts w:ascii="Arial" w:hAnsi="Arial" w:cs="Arial"/>
                <w:b/>
                <w:sz w:val="24"/>
                <w:szCs w:val="24"/>
              </w:rPr>
              <w:t xml:space="preserve">§ 22 </w:t>
            </w:r>
            <w:proofErr w:type="spellStart"/>
            <w:r w:rsidRPr="00764FF8">
              <w:rPr>
                <w:rFonts w:ascii="Arial" w:hAnsi="Arial" w:cs="Arial"/>
                <w:b/>
                <w:sz w:val="24"/>
                <w:szCs w:val="24"/>
              </w:rPr>
              <w:t>JArbSchG</w:t>
            </w:r>
            <w:proofErr w:type="spellEnd"/>
          </w:p>
          <w:p w14:paraId="16B246A0" w14:textId="77777777" w:rsidR="00764FF8" w:rsidRPr="00764FF8" w:rsidRDefault="00764FF8" w:rsidP="00764FF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64FF8">
              <w:rPr>
                <w:rFonts w:ascii="Arial" w:hAnsi="Arial" w:cs="Arial"/>
                <w:bCs/>
                <w:sz w:val="24"/>
                <w:szCs w:val="24"/>
              </w:rPr>
              <w:t>keine Übertragung von (gesundheits-)gefährdenden Arbeiten</w:t>
            </w:r>
          </w:p>
        </w:tc>
      </w:tr>
      <w:tr w:rsidR="00764FF8" w:rsidRPr="00764FF8" w14:paraId="5420B23D" w14:textId="77777777" w:rsidTr="00764FF8">
        <w:trPr>
          <w:jc w:val="center"/>
        </w:trPr>
        <w:tc>
          <w:tcPr>
            <w:tcW w:w="2792" w:type="dxa"/>
          </w:tcPr>
          <w:p w14:paraId="16694AFA" w14:textId="77777777" w:rsidR="00764FF8" w:rsidRPr="00764FF8" w:rsidRDefault="00764FF8" w:rsidP="00764FF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64FF8">
              <w:rPr>
                <w:rFonts w:ascii="Arial" w:hAnsi="Arial" w:cs="Arial"/>
                <w:bCs/>
                <w:sz w:val="24"/>
                <w:szCs w:val="24"/>
              </w:rPr>
              <w:t>Gesundheit</w:t>
            </w:r>
          </w:p>
        </w:tc>
        <w:tc>
          <w:tcPr>
            <w:tcW w:w="6701" w:type="dxa"/>
          </w:tcPr>
          <w:p w14:paraId="606E1B94" w14:textId="77777777" w:rsidR="00764FF8" w:rsidRPr="00764FF8" w:rsidRDefault="00764FF8" w:rsidP="00764FF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64FF8">
              <w:rPr>
                <w:rFonts w:ascii="Arial" w:hAnsi="Arial" w:cs="Arial"/>
                <w:b/>
                <w:sz w:val="24"/>
                <w:szCs w:val="24"/>
              </w:rPr>
              <w:t xml:space="preserve">§ 32 </w:t>
            </w:r>
            <w:proofErr w:type="spellStart"/>
            <w:r w:rsidRPr="00764FF8">
              <w:rPr>
                <w:rFonts w:ascii="Arial" w:hAnsi="Arial" w:cs="Arial"/>
                <w:b/>
                <w:sz w:val="24"/>
                <w:szCs w:val="24"/>
              </w:rPr>
              <w:t>JArbSchG</w:t>
            </w:r>
            <w:proofErr w:type="spellEnd"/>
            <w:r w:rsidRPr="00764FF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B24F6E5" w14:textId="77777777" w:rsidR="00764FF8" w:rsidRPr="00764FF8" w:rsidRDefault="00764FF8" w:rsidP="00764FF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64FF8">
              <w:rPr>
                <w:rFonts w:ascii="Arial" w:hAnsi="Arial" w:cs="Arial"/>
                <w:bCs/>
                <w:sz w:val="24"/>
                <w:szCs w:val="24"/>
              </w:rPr>
              <w:t>nur bei Ausbildungsverhältnis: Ärztliche Untersuchung vor Ausbildungsbeginn</w:t>
            </w:r>
          </w:p>
        </w:tc>
      </w:tr>
      <w:tr w:rsidR="00764FF8" w:rsidRPr="00764FF8" w14:paraId="0BE16B62" w14:textId="77777777" w:rsidTr="00764FF8">
        <w:trPr>
          <w:jc w:val="center"/>
        </w:trPr>
        <w:tc>
          <w:tcPr>
            <w:tcW w:w="2792" w:type="dxa"/>
          </w:tcPr>
          <w:p w14:paraId="0562C287" w14:textId="77777777" w:rsidR="00764FF8" w:rsidRPr="00764FF8" w:rsidRDefault="00764FF8" w:rsidP="00764FF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64FF8">
              <w:rPr>
                <w:rFonts w:ascii="Arial" w:hAnsi="Arial" w:cs="Arial"/>
                <w:bCs/>
                <w:sz w:val="24"/>
                <w:szCs w:val="24"/>
              </w:rPr>
              <w:lastRenderedPageBreak/>
              <w:t>Urlaub</w:t>
            </w:r>
          </w:p>
        </w:tc>
        <w:tc>
          <w:tcPr>
            <w:tcW w:w="6701" w:type="dxa"/>
          </w:tcPr>
          <w:p w14:paraId="38CD6BE4" w14:textId="77777777" w:rsidR="00764FF8" w:rsidRPr="00764FF8" w:rsidRDefault="00764FF8" w:rsidP="00764FF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64FF8">
              <w:rPr>
                <w:rFonts w:ascii="Arial" w:hAnsi="Arial" w:cs="Arial"/>
                <w:b/>
                <w:sz w:val="24"/>
                <w:szCs w:val="24"/>
              </w:rPr>
              <w:t xml:space="preserve">§ 19 </w:t>
            </w:r>
            <w:proofErr w:type="spellStart"/>
            <w:r w:rsidRPr="00764FF8">
              <w:rPr>
                <w:rFonts w:ascii="Arial" w:hAnsi="Arial" w:cs="Arial"/>
                <w:b/>
                <w:sz w:val="24"/>
                <w:szCs w:val="24"/>
              </w:rPr>
              <w:t>JArbSchG</w:t>
            </w:r>
            <w:proofErr w:type="spellEnd"/>
          </w:p>
          <w:p w14:paraId="3BB0E22B" w14:textId="77777777" w:rsidR="00764FF8" w:rsidRPr="00764FF8" w:rsidRDefault="00764FF8" w:rsidP="00764FF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64FF8">
              <w:rPr>
                <w:rFonts w:ascii="Arial" w:hAnsi="Arial" w:cs="Arial"/>
                <w:bCs/>
                <w:sz w:val="24"/>
                <w:szCs w:val="24"/>
              </w:rPr>
              <w:t>abweichenden Mindesturlaub beachten, wenn im Tarifvertrag oder Ausbildungsvertrag nicht ohnehin mehr Urlaub als gesetzlich vorgeschrieben gewährt wird</w:t>
            </w:r>
          </w:p>
        </w:tc>
      </w:tr>
      <w:tr w:rsidR="00764FF8" w:rsidRPr="00764FF8" w14:paraId="088D1430" w14:textId="77777777" w:rsidTr="00764FF8">
        <w:trPr>
          <w:jc w:val="center"/>
        </w:trPr>
        <w:tc>
          <w:tcPr>
            <w:tcW w:w="2792" w:type="dxa"/>
          </w:tcPr>
          <w:p w14:paraId="61E14752" w14:textId="77777777" w:rsidR="00764FF8" w:rsidRPr="00764FF8" w:rsidRDefault="00764FF8" w:rsidP="00764FF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64FF8">
              <w:rPr>
                <w:rFonts w:ascii="Arial" w:hAnsi="Arial" w:cs="Arial"/>
                <w:bCs/>
                <w:sz w:val="24"/>
                <w:szCs w:val="24"/>
              </w:rPr>
              <w:t>Gefährdungsbeurteilung</w:t>
            </w:r>
          </w:p>
        </w:tc>
        <w:tc>
          <w:tcPr>
            <w:tcW w:w="6701" w:type="dxa"/>
          </w:tcPr>
          <w:p w14:paraId="1A7A01E3" w14:textId="77777777" w:rsidR="00764FF8" w:rsidRPr="00764FF8" w:rsidRDefault="00764FF8" w:rsidP="00764FF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64FF8">
              <w:rPr>
                <w:rFonts w:ascii="Arial" w:hAnsi="Arial" w:cs="Arial"/>
                <w:b/>
                <w:sz w:val="24"/>
                <w:szCs w:val="24"/>
              </w:rPr>
              <w:t xml:space="preserve">§ 28 a </w:t>
            </w:r>
            <w:proofErr w:type="spellStart"/>
            <w:r w:rsidRPr="00764FF8">
              <w:rPr>
                <w:rFonts w:ascii="Arial" w:hAnsi="Arial" w:cs="Arial"/>
                <w:b/>
                <w:sz w:val="24"/>
                <w:szCs w:val="24"/>
              </w:rPr>
              <w:t>JArbSchG</w:t>
            </w:r>
            <w:proofErr w:type="spellEnd"/>
          </w:p>
          <w:p w14:paraId="55A726EC" w14:textId="77777777" w:rsidR="00764FF8" w:rsidRPr="00764FF8" w:rsidRDefault="00764FF8" w:rsidP="00764FF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64FF8">
              <w:rPr>
                <w:rFonts w:ascii="Arial" w:hAnsi="Arial" w:cs="Arial"/>
                <w:bCs/>
                <w:sz w:val="24"/>
                <w:szCs w:val="24"/>
              </w:rPr>
              <w:t>Gefährdungsbeurteilung des Arbeitsplatzes des Jugendlichen (Unerfahrenheit und mangelndes Sicherheitsbewusstsein beachten)</w:t>
            </w:r>
          </w:p>
        </w:tc>
      </w:tr>
      <w:tr w:rsidR="00764FF8" w:rsidRPr="00764FF8" w14:paraId="29180DAA" w14:textId="77777777" w:rsidTr="00764FF8">
        <w:trPr>
          <w:jc w:val="center"/>
        </w:trPr>
        <w:tc>
          <w:tcPr>
            <w:tcW w:w="2792" w:type="dxa"/>
          </w:tcPr>
          <w:p w14:paraId="274C30DC" w14:textId="77777777" w:rsidR="00764FF8" w:rsidRPr="00764FF8" w:rsidRDefault="00764FF8" w:rsidP="00764FF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64FF8">
              <w:rPr>
                <w:rFonts w:ascii="Arial" w:hAnsi="Arial" w:cs="Arial"/>
                <w:bCs/>
                <w:sz w:val="24"/>
                <w:szCs w:val="24"/>
              </w:rPr>
              <w:t>Unterweisung</w:t>
            </w:r>
          </w:p>
        </w:tc>
        <w:tc>
          <w:tcPr>
            <w:tcW w:w="6701" w:type="dxa"/>
          </w:tcPr>
          <w:p w14:paraId="30FB1CF9" w14:textId="77777777" w:rsidR="00764FF8" w:rsidRPr="00764FF8" w:rsidRDefault="00764FF8" w:rsidP="00764FF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64FF8">
              <w:rPr>
                <w:rFonts w:ascii="Arial" w:hAnsi="Arial" w:cs="Arial"/>
                <w:b/>
                <w:sz w:val="24"/>
                <w:szCs w:val="24"/>
              </w:rPr>
              <w:t xml:space="preserve">§ 29 </w:t>
            </w:r>
            <w:proofErr w:type="spellStart"/>
            <w:r w:rsidRPr="00764FF8">
              <w:rPr>
                <w:rFonts w:ascii="Arial" w:hAnsi="Arial" w:cs="Arial"/>
                <w:b/>
                <w:sz w:val="24"/>
                <w:szCs w:val="24"/>
              </w:rPr>
              <w:t>JArbSchG</w:t>
            </w:r>
            <w:proofErr w:type="spellEnd"/>
          </w:p>
          <w:p w14:paraId="2C934703" w14:textId="77777777" w:rsidR="00764FF8" w:rsidRPr="00764FF8" w:rsidRDefault="00764FF8" w:rsidP="00764FF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64FF8">
              <w:rPr>
                <w:rFonts w:ascii="Arial" w:hAnsi="Arial" w:cs="Arial"/>
                <w:bCs/>
                <w:sz w:val="24"/>
                <w:szCs w:val="24"/>
              </w:rPr>
              <w:t>Unterweisung des Jugendlichen zur Vermeidung von Gefährdungen am Arbeitsplatz</w:t>
            </w:r>
          </w:p>
        </w:tc>
      </w:tr>
      <w:tr w:rsidR="00764FF8" w:rsidRPr="00764FF8" w14:paraId="174D5874" w14:textId="77777777" w:rsidTr="00764FF8">
        <w:trPr>
          <w:jc w:val="center"/>
        </w:trPr>
        <w:tc>
          <w:tcPr>
            <w:tcW w:w="2792" w:type="dxa"/>
          </w:tcPr>
          <w:p w14:paraId="1AD108DA" w14:textId="77777777" w:rsidR="00764FF8" w:rsidRPr="00764FF8" w:rsidRDefault="00764FF8" w:rsidP="00764FF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64FF8">
              <w:rPr>
                <w:rFonts w:ascii="Arial" w:hAnsi="Arial" w:cs="Arial"/>
                <w:bCs/>
                <w:sz w:val="24"/>
                <w:szCs w:val="24"/>
              </w:rPr>
              <w:t>Verzeichnisse / Aushangpflicht</w:t>
            </w:r>
          </w:p>
        </w:tc>
        <w:tc>
          <w:tcPr>
            <w:tcW w:w="6701" w:type="dxa"/>
          </w:tcPr>
          <w:p w14:paraId="604D61B8" w14:textId="77777777" w:rsidR="00764FF8" w:rsidRPr="00764FF8" w:rsidRDefault="00764FF8" w:rsidP="00764FF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64FF8">
              <w:rPr>
                <w:rFonts w:ascii="Arial" w:hAnsi="Arial" w:cs="Arial"/>
                <w:b/>
                <w:sz w:val="24"/>
                <w:szCs w:val="24"/>
              </w:rPr>
              <w:t xml:space="preserve">§§ 49, 50 &amp; 47 </w:t>
            </w:r>
            <w:proofErr w:type="spellStart"/>
            <w:r w:rsidRPr="00764FF8">
              <w:rPr>
                <w:rFonts w:ascii="Arial" w:hAnsi="Arial" w:cs="Arial"/>
                <w:b/>
                <w:sz w:val="24"/>
                <w:szCs w:val="24"/>
              </w:rPr>
              <w:t>JArbSchG</w:t>
            </w:r>
            <w:proofErr w:type="spellEnd"/>
          </w:p>
          <w:p w14:paraId="13AAB779" w14:textId="77777777" w:rsidR="00764FF8" w:rsidRPr="00764FF8" w:rsidRDefault="00764FF8" w:rsidP="00764FF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64FF8">
              <w:rPr>
                <w:rFonts w:ascii="Arial" w:hAnsi="Arial" w:cs="Arial"/>
                <w:bCs/>
                <w:sz w:val="24"/>
                <w:szCs w:val="24"/>
              </w:rPr>
              <w:t xml:space="preserve">Verzeichnis über die von Ihnen beschäftigten Jugendlichen führen und das </w:t>
            </w:r>
            <w:proofErr w:type="spellStart"/>
            <w:r w:rsidRPr="00764FF8">
              <w:rPr>
                <w:rFonts w:ascii="Arial" w:hAnsi="Arial" w:cs="Arial"/>
                <w:bCs/>
                <w:sz w:val="24"/>
                <w:szCs w:val="24"/>
              </w:rPr>
              <w:t>JArbSchG</w:t>
            </w:r>
            <w:proofErr w:type="spellEnd"/>
            <w:r w:rsidRPr="00764FF8">
              <w:rPr>
                <w:rFonts w:ascii="Arial" w:hAnsi="Arial" w:cs="Arial"/>
                <w:bCs/>
                <w:sz w:val="24"/>
                <w:szCs w:val="24"/>
              </w:rPr>
              <w:t xml:space="preserve"> aushängen / auslegen</w:t>
            </w:r>
          </w:p>
        </w:tc>
      </w:tr>
      <w:tr w:rsidR="00764FF8" w:rsidRPr="00764FF8" w14:paraId="11E90B78" w14:textId="77777777" w:rsidTr="00764FF8">
        <w:trPr>
          <w:jc w:val="center"/>
        </w:trPr>
        <w:tc>
          <w:tcPr>
            <w:tcW w:w="2792" w:type="dxa"/>
          </w:tcPr>
          <w:p w14:paraId="0D471629" w14:textId="77777777" w:rsidR="00764FF8" w:rsidRPr="00764FF8" w:rsidRDefault="00764FF8" w:rsidP="00764FF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64FF8">
              <w:rPr>
                <w:rFonts w:ascii="Arial" w:hAnsi="Arial" w:cs="Arial"/>
                <w:bCs/>
                <w:sz w:val="24"/>
                <w:szCs w:val="24"/>
              </w:rPr>
              <w:t>Alkohol, Tabak, Drogen</w:t>
            </w:r>
          </w:p>
        </w:tc>
        <w:tc>
          <w:tcPr>
            <w:tcW w:w="6701" w:type="dxa"/>
          </w:tcPr>
          <w:p w14:paraId="7B29E953" w14:textId="77777777" w:rsidR="00764FF8" w:rsidRPr="00764FF8" w:rsidRDefault="00764FF8" w:rsidP="00764FF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64FF8">
              <w:rPr>
                <w:rFonts w:ascii="Arial" w:hAnsi="Arial" w:cs="Arial"/>
                <w:bCs/>
                <w:sz w:val="24"/>
                <w:szCs w:val="24"/>
              </w:rPr>
              <w:t>Sie dürfen keinen Alkohol, keine Zigaretten und keine (legalen) Drogen an minderjährige PraktikantInnen abgeben.</w:t>
            </w:r>
          </w:p>
        </w:tc>
      </w:tr>
      <w:tr w:rsidR="00764FF8" w:rsidRPr="00764FF8" w14:paraId="6157CD80" w14:textId="77777777" w:rsidTr="00764FF8">
        <w:trPr>
          <w:jc w:val="center"/>
        </w:trPr>
        <w:tc>
          <w:tcPr>
            <w:tcW w:w="2792" w:type="dxa"/>
          </w:tcPr>
          <w:p w14:paraId="3469A6E1" w14:textId="77777777" w:rsidR="00764FF8" w:rsidRPr="00764FF8" w:rsidRDefault="00764FF8" w:rsidP="00764FF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64FF8">
              <w:rPr>
                <w:rFonts w:ascii="Arial" w:hAnsi="Arial" w:cs="Arial"/>
                <w:bCs/>
                <w:sz w:val="24"/>
                <w:szCs w:val="24"/>
              </w:rPr>
              <w:t>Züchtigungsverbot</w:t>
            </w:r>
          </w:p>
        </w:tc>
        <w:tc>
          <w:tcPr>
            <w:tcW w:w="6701" w:type="dxa"/>
          </w:tcPr>
          <w:p w14:paraId="293AFCC2" w14:textId="77777777" w:rsidR="00764FF8" w:rsidRDefault="00764FF8" w:rsidP="00764FF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64FF8">
              <w:rPr>
                <w:rFonts w:ascii="Arial" w:hAnsi="Arial" w:cs="Arial"/>
                <w:b/>
                <w:sz w:val="24"/>
                <w:szCs w:val="24"/>
              </w:rPr>
              <w:t>§ 31 ArbSchG</w:t>
            </w:r>
          </w:p>
          <w:p w14:paraId="5433C6A0" w14:textId="56FF6881" w:rsidR="00764FF8" w:rsidRPr="00764FF8" w:rsidRDefault="00764FF8" w:rsidP="00764FF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64FF8">
              <w:rPr>
                <w:rFonts w:ascii="Arial" w:hAnsi="Arial" w:cs="Arial"/>
                <w:bCs/>
                <w:sz w:val="24"/>
                <w:szCs w:val="24"/>
              </w:rPr>
              <w:t>Körperliche Züchtigung und Strafen sind verboten</w:t>
            </w:r>
          </w:p>
        </w:tc>
      </w:tr>
    </w:tbl>
    <w:p w14:paraId="2F1A88D8" w14:textId="77777777" w:rsidR="00764FF8" w:rsidRPr="00843921" w:rsidRDefault="00764FF8" w:rsidP="00843921">
      <w:pPr>
        <w:spacing w:before="120" w:after="120"/>
        <w:rPr>
          <w:rFonts w:ascii="Arial" w:hAnsi="Arial" w:cs="Arial"/>
          <w:bCs/>
          <w:sz w:val="24"/>
          <w:szCs w:val="24"/>
        </w:rPr>
      </w:pPr>
    </w:p>
    <w:sectPr w:rsidR="00764FF8" w:rsidRPr="00843921" w:rsidSect="00764FF8">
      <w:headerReference w:type="default" r:id="rId7"/>
      <w:pgSz w:w="11906" w:h="16838" w:code="9"/>
      <w:pgMar w:top="-1135" w:right="1418" w:bottom="24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5E820" w14:textId="77777777" w:rsidR="006F1F51" w:rsidRDefault="006F1F51" w:rsidP="002A5D13">
      <w:pPr>
        <w:spacing w:after="0" w:line="240" w:lineRule="auto"/>
      </w:pPr>
      <w:r>
        <w:separator/>
      </w:r>
    </w:p>
  </w:endnote>
  <w:endnote w:type="continuationSeparator" w:id="0">
    <w:p w14:paraId="55AECE63" w14:textId="77777777" w:rsidR="006F1F51" w:rsidRDefault="006F1F51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Fira Sans Book">
    <w:altName w:val="Calibri"/>
    <w:charset w:val="00"/>
    <w:family w:val="auto"/>
    <w:pitch w:val="variable"/>
    <w:sig w:usb0="600002FF" w:usb1="00000001" w:usb2="00000000" w:usb3="00000000" w:csb0="0000019F" w:csb1="00000000"/>
  </w:font>
  <w:font w:name="Fira Sans Medium">
    <w:charset w:val="00"/>
    <w:family w:val="swiss"/>
    <w:pitch w:val="variable"/>
    <w:sig w:usb0="600002FF" w:usb1="00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Mokoko-Bold">
    <w:altName w:val="Calibri"/>
    <w:charset w:val="4D"/>
    <w:family w:val="auto"/>
    <w:pitch w:val="default"/>
    <w:sig w:usb0="00000003" w:usb1="00000000" w:usb2="00000000" w:usb3="00000000" w:csb0="00000001" w:csb1="00000000"/>
  </w:font>
  <w:font w:name="Mokok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5D3F0" w14:textId="77777777" w:rsidR="006F1F51" w:rsidRDefault="006F1F51" w:rsidP="002A5D13">
      <w:pPr>
        <w:spacing w:after="0" w:line="240" w:lineRule="auto"/>
      </w:pPr>
      <w:r>
        <w:separator/>
      </w:r>
    </w:p>
  </w:footnote>
  <w:footnote w:type="continuationSeparator" w:id="0">
    <w:p w14:paraId="2DABE41C" w14:textId="77777777" w:rsidR="006F1F51" w:rsidRDefault="006F1F51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77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4"/>
      <w:gridCol w:w="6193"/>
    </w:tblGrid>
    <w:tr w:rsidR="005115D6" w14:paraId="0ECFD792" w14:textId="77777777" w:rsidTr="005115D6">
      <w:tc>
        <w:tcPr>
          <w:tcW w:w="1500" w:type="pct"/>
          <w:tcBorders>
            <w:bottom w:val="single" w:sz="4" w:space="0" w:color="auto"/>
          </w:tcBorders>
          <w:shd w:val="clear" w:color="auto" w:fill="303A8F"/>
          <w:vAlign w:val="center"/>
        </w:tcPr>
        <w:p w14:paraId="16A6C038" w14:textId="7A53E862" w:rsidR="005115D6" w:rsidRPr="006151DC" w:rsidRDefault="00A43B51" w:rsidP="006151DC">
          <w:pPr>
            <w:pStyle w:val="Kopfzeile"/>
            <w:jc w:val="center"/>
            <w:rPr>
              <w:b/>
              <w:color w:val="FFFFFF"/>
              <w:sz w:val="24"/>
            </w:rPr>
          </w:pPr>
          <w:r>
            <w:rPr>
              <w:b/>
              <w:color w:val="FFFFFF"/>
              <w:sz w:val="24"/>
            </w:rPr>
            <w:t>A</w:t>
          </w:r>
          <w:r w:rsidR="006151DC">
            <w:rPr>
              <w:b/>
              <w:color w:val="FFFFFF"/>
              <w:sz w:val="24"/>
            </w:rPr>
            <w:t>usgabe</w:t>
          </w:r>
          <w:r>
            <w:rPr>
              <w:b/>
              <w:color w:val="FFFFFF"/>
              <w:sz w:val="24"/>
            </w:rPr>
            <w:t xml:space="preserve"> 08-24</w:t>
          </w:r>
        </w:p>
      </w:tc>
      <w:tc>
        <w:tcPr>
          <w:tcW w:w="3500" w:type="pct"/>
          <w:tcBorders>
            <w:bottom w:val="single" w:sz="4" w:space="0" w:color="auto"/>
          </w:tcBorders>
          <w:vAlign w:val="bottom"/>
        </w:tcPr>
        <w:p w14:paraId="376DEAA7" w14:textId="01C09605" w:rsidR="00095CFC" w:rsidRPr="00E734A2" w:rsidRDefault="005115D6" w:rsidP="005115D6">
          <w:pPr>
            <w:pStyle w:val="Kopfzeile"/>
            <w:jc w:val="center"/>
            <w:rPr>
              <w:b/>
              <w:bCs/>
              <w:sz w:val="16"/>
            </w:rPr>
          </w:pPr>
          <w:r w:rsidRPr="005115D6">
            <w:rPr>
              <w:bCs/>
              <w:noProof/>
              <w:color w:val="FB9B1F"/>
              <w:sz w:val="36"/>
            </w:rPr>
            <w:drawing>
              <wp:inline distT="0" distB="0" distL="0" distR="0" wp14:anchorId="5447E72D" wp14:editId="2AABB10B">
                <wp:extent cx="2827020" cy="875223"/>
                <wp:effectExtent l="0" t="0" r="0" b="1270"/>
                <wp:docPr id="322205446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134255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2357" cy="9047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68DB9C7" w14:textId="77777777" w:rsidR="007A7CA7" w:rsidRDefault="007A7CA7">
    <w:pPr>
      <w:pStyle w:val="Kopfzeile"/>
    </w:pPr>
  </w:p>
  <w:p w14:paraId="161CFAE9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59537D"/>
    <w:multiLevelType w:val="hybridMultilevel"/>
    <w:tmpl w:val="42555E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FDA2CE"/>
    <w:multiLevelType w:val="hybridMultilevel"/>
    <w:tmpl w:val="B616661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1F1382D"/>
    <w:multiLevelType w:val="hybridMultilevel"/>
    <w:tmpl w:val="BD0AD5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1F3B919"/>
    <w:multiLevelType w:val="hybridMultilevel"/>
    <w:tmpl w:val="D2D7C7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3352DC7"/>
    <w:multiLevelType w:val="hybridMultilevel"/>
    <w:tmpl w:val="BB9269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8E140B"/>
    <w:multiLevelType w:val="hybridMultilevel"/>
    <w:tmpl w:val="4C4A40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8A1475"/>
    <w:multiLevelType w:val="hybridMultilevel"/>
    <w:tmpl w:val="3AE24216"/>
    <w:lvl w:ilvl="0" w:tplc="D8002C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3045D0"/>
    <w:multiLevelType w:val="hybridMultilevel"/>
    <w:tmpl w:val="9F4489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610B92"/>
    <w:multiLevelType w:val="hybridMultilevel"/>
    <w:tmpl w:val="5ADAE5F8"/>
    <w:lvl w:ilvl="0" w:tplc="D8002C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F438B"/>
    <w:multiLevelType w:val="hybridMultilevel"/>
    <w:tmpl w:val="B39846AA"/>
    <w:lvl w:ilvl="0" w:tplc="7C809D38">
      <w:start w:val="1"/>
      <w:numFmt w:val="bullet"/>
      <w:pStyle w:val="RSKTabelleAuflistung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75ABE"/>
    <w:multiLevelType w:val="hybridMultilevel"/>
    <w:tmpl w:val="0956A7DA"/>
    <w:lvl w:ilvl="0" w:tplc="9688711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10BE2"/>
    <w:multiLevelType w:val="hybridMultilevel"/>
    <w:tmpl w:val="8FEB5A4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00511"/>
    <w:multiLevelType w:val="hybridMultilevel"/>
    <w:tmpl w:val="F4CE052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449DF"/>
    <w:multiLevelType w:val="hybridMultilevel"/>
    <w:tmpl w:val="6C127C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D318D2"/>
    <w:multiLevelType w:val="hybridMultilevel"/>
    <w:tmpl w:val="E32826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21747A"/>
    <w:multiLevelType w:val="hybridMultilevel"/>
    <w:tmpl w:val="5FBE6582"/>
    <w:lvl w:ilvl="0" w:tplc="D8002C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05895"/>
    <w:multiLevelType w:val="hybridMultilevel"/>
    <w:tmpl w:val="324E5A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1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3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F23FE6"/>
    <w:multiLevelType w:val="hybridMultilevel"/>
    <w:tmpl w:val="529476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345FB1"/>
    <w:multiLevelType w:val="hybridMultilevel"/>
    <w:tmpl w:val="9E3014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9536275"/>
    <w:multiLevelType w:val="hybridMultilevel"/>
    <w:tmpl w:val="EA94DCD0"/>
    <w:lvl w:ilvl="0" w:tplc="9688711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313EED"/>
    <w:multiLevelType w:val="hybridMultilevel"/>
    <w:tmpl w:val="A9C2F79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667983">
    <w:abstractNumId w:val="22"/>
  </w:num>
  <w:num w:numId="2" w16cid:durableId="1316453809">
    <w:abstractNumId w:val="36"/>
  </w:num>
  <w:num w:numId="3" w16cid:durableId="89739882">
    <w:abstractNumId w:val="41"/>
  </w:num>
  <w:num w:numId="4" w16cid:durableId="1203247734">
    <w:abstractNumId w:val="26"/>
  </w:num>
  <w:num w:numId="5" w16cid:durableId="1528903652">
    <w:abstractNumId w:val="14"/>
  </w:num>
  <w:num w:numId="6" w16cid:durableId="1573662370">
    <w:abstractNumId w:val="17"/>
  </w:num>
  <w:num w:numId="7" w16cid:durableId="1965117546">
    <w:abstractNumId w:val="29"/>
  </w:num>
  <w:num w:numId="8" w16cid:durableId="1263605701">
    <w:abstractNumId w:val="28"/>
  </w:num>
  <w:num w:numId="9" w16cid:durableId="307974503">
    <w:abstractNumId w:val="20"/>
  </w:num>
  <w:num w:numId="10" w16cid:durableId="711685864">
    <w:abstractNumId w:val="10"/>
  </w:num>
  <w:num w:numId="11" w16cid:durableId="1946770339">
    <w:abstractNumId w:val="37"/>
  </w:num>
  <w:num w:numId="12" w16cid:durableId="293874198">
    <w:abstractNumId w:val="31"/>
  </w:num>
  <w:num w:numId="13" w16cid:durableId="280504591">
    <w:abstractNumId w:val="32"/>
  </w:num>
  <w:num w:numId="14" w16cid:durableId="488137420">
    <w:abstractNumId w:val="30"/>
  </w:num>
  <w:num w:numId="15" w16cid:durableId="718819037">
    <w:abstractNumId w:val="33"/>
  </w:num>
  <w:num w:numId="16" w16cid:durableId="760570664">
    <w:abstractNumId w:val="34"/>
  </w:num>
  <w:num w:numId="17" w16cid:durableId="1790780757">
    <w:abstractNumId w:val="35"/>
  </w:num>
  <w:num w:numId="18" w16cid:durableId="475877051">
    <w:abstractNumId w:val="6"/>
  </w:num>
  <w:num w:numId="19" w16cid:durableId="575021751">
    <w:abstractNumId w:val="5"/>
  </w:num>
  <w:num w:numId="20" w16cid:durableId="324630289">
    <w:abstractNumId w:val="4"/>
  </w:num>
  <w:num w:numId="21" w16cid:durableId="1953632561">
    <w:abstractNumId w:val="3"/>
  </w:num>
  <w:num w:numId="22" w16cid:durableId="1213149718">
    <w:abstractNumId w:val="2"/>
  </w:num>
  <w:num w:numId="23" w16cid:durableId="1645743187">
    <w:abstractNumId w:val="40"/>
  </w:num>
  <w:num w:numId="24" w16cid:durableId="983506886">
    <w:abstractNumId w:val="15"/>
  </w:num>
  <w:num w:numId="25" w16cid:durableId="1132017854">
    <w:abstractNumId w:val="16"/>
  </w:num>
  <w:num w:numId="26" w16cid:durableId="94135012">
    <w:abstractNumId w:val="25"/>
  </w:num>
  <w:num w:numId="27" w16cid:durableId="753866076">
    <w:abstractNumId w:val="42"/>
  </w:num>
  <w:num w:numId="28" w16cid:durableId="1598635670">
    <w:abstractNumId w:val="18"/>
  </w:num>
  <w:num w:numId="29" w16cid:durableId="393546016">
    <w:abstractNumId w:val="12"/>
  </w:num>
  <w:num w:numId="30" w16cid:durableId="1517308816">
    <w:abstractNumId w:val="8"/>
  </w:num>
  <w:num w:numId="31" w16cid:durableId="178542170">
    <w:abstractNumId w:val="0"/>
  </w:num>
  <w:num w:numId="32" w16cid:durableId="758793855">
    <w:abstractNumId w:val="19"/>
  </w:num>
  <w:num w:numId="33" w16cid:durableId="358094450">
    <w:abstractNumId w:val="1"/>
  </w:num>
  <w:num w:numId="34" w16cid:durableId="1170633033">
    <w:abstractNumId w:val="24"/>
  </w:num>
  <w:num w:numId="35" w16cid:durableId="1434863249">
    <w:abstractNumId w:val="39"/>
  </w:num>
  <w:num w:numId="36" w16cid:durableId="552469338">
    <w:abstractNumId w:val="23"/>
  </w:num>
  <w:num w:numId="37" w16cid:durableId="664480458">
    <w:abstractNumId w:val="27"/>
  </w:num>
  <w:num w:numId="38" w16cid:durableId="1602645696">
    <w:abstractNumId w:val="11"/>
  </w:num>
  <w:num w:numId="39" w16cid:durableId="659583666">
    <w:abstractNumId w:val="21"/>
  </w:num>
  <w:num w:numId="40" w16cid:durableId="744112638">
    <w:abstractNumId w:val="38"/>
  </w:num>
  <w:num w:numId="41" w16cid:durableId="926574814">
    <w:abstractNumId w:val="9"/>
  </w:num>
  <w:num w:numId="42" w16cid:durableId="1887333634">
    <w:abstractNumId w:val="7"/>
  </w:num>
  <w:num w:numId="43" w16cid:durableId="4082376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5F"/>
    <w:rsid w:val="00022C51"/>
    <w:rsid w:val="00032A0C"/>
    <w:rsid w:val="00095CFC"/>
    <w:rsid w:val="000A7188"/>
    <w:rsid w:val="000B2908"/>
    <w:rsid w:val="000B50CC"/>
    <w:rsid w:val="000C66D4"/>
    <w:rsid w:val="000C6A2D"/>
    <w:rsid w:val="000D5A6B"/>
    <w:rsid w:val="0015409B"/>
    <w:rsid w:val="001B429B"/>
    <w:rsid w:val="00203009"/>
    <w:rsid w:val="00205D0C"/>
    <w:rsid w:val="002154FF"/>
    <w:rsid w:val="00244DF9"/>
    <w:rsid w:val="0027096C"/>
    <w:rsid w:val="002766CF"/>
    <w:rsid w:val="0028515F"/>
    <w:rsid w:val="002A5D13"/>
    <w:rsid w:val="002B029B"/>
    <w:rsid w:val="002B4419"/>
    <w:rsid w:val="002D45E4"/>
    <w:rsid w:val="002E4378"/>
    <w:rsid w:val="00306ABE"/>
    <w:rsid w:val="00323E2B"/>
    <w:rsid w:val="0035263B"/>
    <w:rsid w:val="003676E3"/>
    <w:rsid w:val="00380EF0"/>
    <w:rsid w:val="00385BB6"/>
    <w:rsid w:val="003A51C9"/>
    <w:rsid w:val="003C5CFF"/>
    <w:rsid w:val="003E3400"/>
    <w:rsid w:val="00433F51"/>
    <w:rsid w:val="00435C76"/>
    <w:rsid w:val="004639C0"/>
    <w:rsid w:val="004955F6"/>
    <w:rsid w:val="004A47F9"/>
    <w:rsid w:val="004C2396"/>
    <w:rsid w:val="0050689E"/>
    <w:rsid w:val="005115D6"/>
    <w:rsid w:val="00513436"/>
    <w:rsid w:val="0052709E"/>
    <w:rsid w:val="00540062"/>
    <w:rsid w:val="00551B88"/>
    <w:rsid w:val="005538BF"/>
    <w:rsid w:val="00581B4B"/>
    <w:rsid w:val="00587D31"/>
    <w:rsid w:val="00593A35"/>
    <w:rsid w:val="00614D0A"/>
    <w:rsid w:val="006151DC"/>
    <w:rsid w:val="00653E72"/>
    <w:rsid w:val="00661981"/>
    <w:rsid w:val="006A5CFE"/>
    <w:rsid w:val="006E18EF"/>
    <w:rsid w:val="006F1F51"/>
    <w:rsid w:val="00727A04"/>
    <w:rsid w:val="00764FF8"/>
    <w:rsid w:val="00765899"/>
    <w:rsid w:val="00765C90"/>
    <w:rsid w:val="00773D1F"/>
    <w:rsid w:val="00781C35"/>
    <w:rsid w:val="007A7CA7"/>
    <w:rsid w:val="007B0290"/>
    <w:rsid w:val="007C0AE5"/>
    <w:rsid w:val="007E1A2E"/>
    <w:rsid w:val="007E4EF6"/>
    <w:rsid w:val="00841FA8"/>
    <w:rsid w:val="00843921"/>
    <w:rsid w:val="008522CE"/>
    <w:rsid w:val="00852BFB"/>
    <w:rsid w:val="008633AC"/>
    <w:rsid w:val="00887070"/>
    <w:rsid w:val="008928FB"/>
    <w:rsid w:val="008B1F83"/>
    <w:rsid w:val="008B64F8"/>
    <w:rsid w:val="008C0D29"/>
    <w:rsid w:val="008E62B1"/>
    <w:rsid w:val="00937B0B"/>
    <w:rsid w:val="009433D9"/>
    <w:rsid w:val="00983536"/>
    <w:rsid w:val="009B721F"/>
    <w:rsid w:val="009E6591"/>
    <w:rsid w:val="00A06C64"/>
    <w:rsid w:val="00A225D3"/>
    <w:rsid w:val="00A27987"/>
    <w:rsid w:val="00A41A69"/>
    <w:rsid w:val="00A43B51"/>
    <w:rsid w:val="00AF17D9"/>
    <w:rsid w:val="00B01FFE"/>
    <w:rsid w:val="00B707AF"/>
    <w:rsid w:val="00B81586"/>
    <w:rsid w:val="00B87D52"/>
    <w:rsid w:val="00B94921"/>
    <w:rsid w:val="00BA13BE"/>
    <w:rsid w:val="00BD49AA"/>
    <w:rsid w:val="00BD71E9"/>
    <w:rsid w:val="00BF2C0E"/>
    <w:rsid w:val="00BF62D7"/>
    <w:rsid w:val="00C03719"/>
    <w:rsid w:val="00C310AF"/>
    <w:rsid w:val="00C73E1A"/>
    <w:rsid w:val="00C9289F"/>
    <w:rsid w:val="00CC38C8"/>
    <w:rsid w:val="00CE3C6E"/>
    <w:rsid w:val="00D36021"/>
    <w:rsid w:val="00D56265"/>
    <w:rsid w:val="00D9199A"/>
    <w:rsid w:val="00DB32C7"/>
    <w:rsid w:val="00DD724E"/>
    <w:rsid w:val="00E028D9"/>
    <w:rsid w:val="00E17DD9"/>
    <w:rsid w:val="00E2265E"/>
    <w:rsid w:val="00E33133"/>
    <w:rsid w:val="00E46C2D"/>
    <w:rsid w:val="00E734A2"/>
    <w:rsid w:val="00E74AD6"/>
    <w:rsid w:val="00F17AAC"/>
    <w:rsid w:val="00F20663"/>
    <w:rsid w:val="00F275C2"/>
    <w:rsid w:val="00F60581"/>
    <w:rsid w:val="00FA19D7"/>
    <w:rsid w:val="00FC278E"/>
    <w:rsid w:val="00FD3A77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19E11043"/>
  <w15:chartTrackingRefBased/>
  <w15:docId w15:val="{18D20F30-DC23-4852-9021-1C8332DE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table" w:styleId="Tabellenraster">
    <w:name w:val="Table Grid"/>
    <w:basedOn w:val="NormaleTabelle"/>
    <w:uiPriority w:val="39"/>
    <w:rsid w:val="00435C76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SKTabelleSubhead">
    <w:name w:val="RSK_Tabelle_Subhead"/>
    <w:qFormat/>
    <w:rsid w:val="00435C76"/>
    <w:pPr>
      <w:spacing w:before="40" w:after="40"/>
    </w:pPr>
    <w:rPr>
      <w:rFonts w:ascii="Fira Sans" w:hAnsi="Fira Sans"/>
      <w:b/>
      <w:bCs/>
      <w:sz w:val="19"/>
      <w:szCs w:val="19"/>
      <w:lang w:eastAsia="en-US"/>
    </w:rPr>
  </w:style>
  <w:style w:type="paragraph" w:customStyle="1" w:styleId="RSKTabelleText">
    <w:name w:val="RSK_Tabelle_Text"/>
    <w:qFormat/>
    <w:rsid w:val="00435C76"/>
    <w:pPr>
      <w:spacing w:line="230" w:lineRule="exact"/>
    </w:pPr>
    <w:rPr>
      <w:rFonts w:ascii="Fira Sans Book" w:hAnsi="Fira Sans Book"/>
      <w:sz w:val="19"/>
      <w:szCs w:val="19"/>
      <w:lang w:eastAsia="en-US"/>
    </w:rPr>
  </w:style>
  <w:style w:type="paragraph" w:customStyle="1" w:styleId="RSKTabelleHeadline">
    <w:name w:val="RSK_Tabelle_Headline"/>
    <w:qFormat/>
    <w:rsid w:val="00435C76"/>
    <w:pPr>
      <w:spacing w:before="120" w:after="120"/>
      <w:ind w:left="340"/>
    </w:pPr>
    <w:rPr>
      <w:rFonts w:ascii="Fira Sans Medium" w:hAnsi="Fira Sans Medium"/>
      <w:szCs w:val="18"/>
      <w:lang w:eastAsia="en-US"/>
    </w:rPr>
  </w:style>
  <w:style w:type="paragraph" w:customStyle="1" w:styleId="RSKTabelleAuflistung">
    <w:name w:val="RSK_Tabelle_Auflistung"/>
    <w:qFormat/>
    <w:rsid w:val="00765899"/>
    <w:pPr>
      <w:numPr>
        <w:numId w:val="25"/>
      </w:numPr>
      <w:spacing w:after="85" w:line="230" w:lineRule="exact"/>
      <w:ind w:left="0" w:firstLine="0"/>
      <w:contextualSpacing/>
    </w:pPr>
    <w:rPr>
      <w:rFonts w:ascii="Fira Sans Book" w:hAnsi="Fira Sans Book"/>
      <w:sz w:val="19"/>
      <w:szCs w:val="19"/>
      <w:lang w:eastAsia="en-US"/>
    </w:rPr>
  </w:style>
  <w:style w:type="character" w:styleId="Hyperlink">
    <w:name w:val="Hyperlink"/>
    <w:uiPriority w:val="99"/>
    <w:semiHidden/>
    <w:unhideWhenUsed/>
    <w:rsid w:val="00765899"/>
    <w:rPr>
      <w:color w:val="0000FF"/>
      <w:u w:val="single"/>
    </w:rPr>
  </w:style>
  <w:style w:type="paragraph" w:customStyle="1" w:styleId="Default">
    <w:name w:val="Default"/>
    <w:rsid w:val="00B94921"/>
    <w:pPr>
      <w:autoSpaceDE w:val="0"/>
      <w:autoSpaceDN w:val="0"/>
      <w:adjustRightInd w:val="0"/>
    </w:pPr>
    <w:rPr>
      <w:rFonts w:ascii="Source Sans Pro SemiBold" w:hAnsi="Source Sans Pro SemiBold" w:cs="Source Sans Pro SemiBold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B94921"/>
    <w:pPr>
      <w:spacing w:line="177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B94921"/>
    <w:pPr>
      <w:spacing w:line="201" w:lineRule="atLeast"/>
    </w:pPr>
    <w:rPr>
      <w:rFonts w:cs="Times New Roman"/>
      <w:color w:val="auto"/>
    </w:rPr>
  </w:style>
  <w:style w:type="paragraph" w:customStyle="1" w:styleId="KHZwib">
    <w:name w:val="#KH ZwiÜb"/>
    <w:basedOn w:val="Standard"/>
    <w:uiPriority w:val="99"/>
    <w:rsid w:val="00843921"/>
    <w:pPr>
      <w:tabs>
        <w:tab w:val="left" w:pos="200"/>
        <w:tab w:val="left" w:pos="227"/>
      </w:tabs>
      <w:suppressAutoHyphens/>
      <w:autoSpaceDE w:val="0"/>
      <w:autoSpaceDN w:val="0"/>
      <w:adjustRightInd w:val="0"/>
      <w:spacing w:before="100" w:after="40" w:line="240" w:lineRule="auto"/>
      <w:textAlignment w:val="center"/>
    </w:pPr>
    <w:rPr>
      <w:rFonts w:ascii="Roboto Slab" w:eastAsiaTheme="minorHAnsi" w:hAnsi="Roboto Slab" w:cs="Mokoko-Bold"/>
      <w:color w:val="5EAB9F"/>
      <w:spacing w:val="-1"/>
      <w:sz w:val="24"/>
      <w:szCs w:val="24"/>
    </w:rPr>
  </w:style>
  <w:style w:type="paragraph" w:customStyle="1" w:styleId="KHTabellenkopf">
    <w:name w:val="KH_Tabellenkopf"/>
    <w:qFormat/>
    <w:rsid w:val="00843921"/>
    <w:rPr>
      <w:rFonts w:asciiTheme="minorHAnsi" w:eastAsiaTheme="minorHAnsi" w:hAnsiTheme="minorHAnsi"/>
      <w:b/>
      <w:spacing w:val="-2"/>
      <w:sz w:val="23"/>
      <w:szCs w:val="23"/>
      <w:lang w:eastAsia="en-US"/>
    </w:rPr>
  </w:style>
  <w:style w:type="paragraph" w:customStyle="1" w:styleId="KHTabellentext">
    <w:name w:val="KH_Tabellentext"/>
    <w:qFormat/>
    <w:rsid w:val="00843921"/>
    <w:pPr>
      <w:spacing w:after="57"/>
    </w:pPr>
    <w:rPr>
      <w:rFonts w:ascii="Times New Roman" w:eastAsiaTheme="minorHAnsi" w:hAnsi="Times New Roman"/>
      <w:spacing w:val="-2"/>
      <w:sz w:val="22"/>
      <w:szCs w:val="22"/>
      <w:lang w:eastAsia="en-US"/>
    </w:rPr>
  </w:style>
  <w:style w:type="paragraph" w:customStyle="1" w:styleId="KHTabelleHead">
    <w:name w:val="#KH_Tabelle_Head"/>
    <w:basedOn w:val="Standard"/>
    <w:uiPriority w:val="99"/>
    <w:rsid w:val="00BF2C0E"/>
    <w:pPr>
      <w:tabs>
        <w:tab w:val="left" w:pos="200"/>
        <w:tab w:val="left" w:pos="227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Roboto Slab" w:eastAsiaTheme="minorHAnsi" w:hAnsi="Roboto Slab" w:cs="Mokoko-Bold"/>
      <w:b/>
      <w:bCs/>
      <w:color w:val="575756"/>
      <w:spacing w:val="-1"/>
      <w:sz w:val="28"/>
      <w:szCs w:val="28"/>
    </w:rPr>
  </w:style>
  <w:style w:type="paragraph" w:customStyle="1" w:styleId="KHTabellentext0">
    <w:name w:val="#KH Tabellentext"/>
    <w:basedOn w:val="Standard"/>
    <w:next w:val="Standard"/>
    <w:uiPriority w:val="99"/>
    <w:rsid w:val="00BF2C0E"/>
    <w:pPr>
      <w:tabs>
        <w:tab w:val="left" w:pos="200"/>
        <w:tab w:val="left" w:pos="227"/>
        <w:tab w:val="left" w:pos="7060"/>
        <w:tab w:val="left" w:pos="7860"/>
        <w:tab w:val="left" w:pos="8620"/>
      </w:tabs>
      <w:autoSpaceDE w:val="0"/>
      <w:autoSpaceDN w:val="0"/>
      <w:adjustRightInd w:val="0"/>
      <w:spacing w:after="0" w:line="240" w:lineRule="auto"/>
      <w:textAlignment w:val="center"/>
    </w:pPr>
    <w:rPr>
      <w:rFonts w:ascii="Roboto Slab" w:eastAsiaTheme="minorHAnsi" w:hAnsi="Roboto Slab" w:cs="Mokoko-Regular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1611</Characters>
  <Application>Microsoft Office Word</Application>
  <DocSecurity>0</DocSecurity>
  <Lines>146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2013-12-09T12:30:00Z</cp:lastPrinted>
  <dcterms:created xsi:type="dcterms:W3CDTF">2024-07-12T14:24:00Z</dcterms:created>
  <dcterms:modified xsi:type="dcterms:W3CDTF">2024-07-12T14:24:00Z</dcterms:modified>
</cp:coreProperties>
</file>